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9E" w:rsidRDefault="0099109E">
      <w:bookmarkStart w:id="0" w:name="_GoBack"/>
      <w:bookmarkEnd w:id="0"/>
    </w:p>
    <w:p w:rsidR="00EC1D55" w:rsidRDefault="00EC1D55">
      <w:pPr>
        <w:rPr>
          <w:b/>
          <w:sz w:val="28"/>
          <w:szCs w:val="28"/>
        </w:rPr>
      </w:pPr>
      <w:r w:rsidRPr="00EC1D55">
        <w:rPr>
          <w:b/>
          <w:sz w:val="28"/>
          <w:szCs w:val="28"/>
        </w:rPr>
        <w:t>COMMUNITY BENEFIT FUNDING REQUEST</w:t>
      </w:r>
    </w:p>
    <w:p w:rsidR="00EC1D55" w:rsidRDefault="007E67ED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left w:val="thinThickSmallGap" w:sz="24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C1D55" w:rsidTr="00EC1D55">
        <w:tc>
          <w:tcPr>
            <w:tcW w:w="9350" w:type="dxa"/>
          </w:tcPr>
          <w:p w:rsidR="00EC1D55" w:rsidRDefault="00EC1D55" w:rsidP="00EC1D5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PROVIDENCE MISSION</w:t>
            </w:r>
          </w:p>
          <w:p w:rsidR="00EC1D55" w:rsidRDefault="00EC1D55" w:rsidP="00EC1D5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77CC9">
              <w:rPr>
                <w:b/>
                <w:i/>
                <w:color w:val="000000"/>
                <w:sz w:val="24"/>
                <w:szCs w:val="24"/>
              </w:rPr>
              <w:t xml:space="preserve">As People of </w:t>
            </w:r>
            <w:smartTag w:uri="urn:schemas-microsoft-com:office:smarttags" w:element="place">
              <w:smartTag w:uri="urn:schemas-microsoft-com:office:smarttags" w:element="City">
                <w:r w:rsidRPr="00B77CC9">
                  <w:rPr>
                    <w:b/>
                    <w:i/>
                    <w:color w:val="000000"/>
                    <w:sz w:val="24"/>
                    <w:szCs w:val="24"/>
                  </w:rPr>
                  <w:t>Providence</w:t>
                </w:r>
              </w:smartTag>
            </w:smartTag>
            <w:r w:rsidRPr="00B77CC9">
              <w:rPr>
                <w:b/>
                <w:i/>
                <w:color w:val="000000"/>
                <w:sz w:val="24"/>
                <w:szCs w:val="24"/>
              </w:rPr>
              <w:t>, we reveal God’s love for all, especially the poor and vulnerable, through our compassionate service.</w:t>
            </w:r>
          </w:p>
          <w:p w:rsidR="00EC1D55" w:rsidRDefault="00EC1D55" w:rsidP="00EC1D5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Our Core Values are: Respect, Compassion, Justice, Excellence, and Stewardship.</w:t>
            </w:r>
          </w:p>
          <w:p w:rsidR="00EC1D55" w:rsidRDefault="00EC1D55" w:rsidP="00EC1D55">
            <w:pPr>
              <w:rPr>
                <w:color w:val="000000"/>
                <w:sz w:val="24"/>
                <w:szCs w:val="24"/>
              </w:rPr>
            </w:pPr>
          </w:p>
          <w:p w:rsidR="00EC1D55" w:rsidRPr="00EC1D55" w:rsidRDefault="00EC1D55" w:rsidP="00EC1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*All requests must be in agreement with our Mission and Core Values to be considered for funding.</w:t>
            </w:r>
          </w:p>
        </w:tc>
      </w:tr>
    </w:tbl>
    <w:p w:rsidR="00EC1D55" w:rsidRDefault="00EC1D55" w:rsidP="00EC1D55">
      <w:pPr>
        <w:rPr>
          <w:b/>
          <w:i/>
          <w:color w:val="000000"/>
          <w:sz w:val="24"/>
          <w:szCs w:val="24"/>
        </w:rPr>
      </w:pPr>
    </w:p>
    <w:p w:rsidR="00E86CAE" w:rsidRDefault="00E86CAE" w:rsidP="00EC1D55">
      <w:pPr>
        <w:rPr>
          <w:b/>
          <w:i/>
          <w:color w:val="000000"/>
          <w:sz w:val="24"/>
          <w:szCs w:val="24"/>
        </w:rPr>
      </w:pPr>
      <w:r>
        <w:t xml:space="preserve">Please type all information on this form and attach additional pages as needed.   </w:t>
      </w:r>
      <w:r w:rsidRPr="00255AFA">
        <w:t>Any questions left unanswered may</w:t>
      </w:r>
      <w:r>
        <w:t xml:space="preserve"> result in a denial of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D55" w:rsidTr="004B7BC7">
        <w:tc>
          <w:tcPr>
            <w:tcW w:w="9350" w:type="dxa"/>
            <w:gridSpan w:val="2"/>
          </w:tcPr>
          <w:p w:rsidR="00EC1D55" w:rsidRPr="00EC1D55" w:rsidRDefault="00E86CAE" w:rsidP="00484D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Section (1): </w:t>
            </w:r>
            <w:r w:rsidR="00EC1D55">
              <w:rPr>
                <w:b/>
                <w:color w:val="000000"/>
                <w:sz w:val="24"/>
                <w:szCs w:val="24"/>
              </w:rPr>
              <w:t>Contact Information</w:t>
            </w:r>
          </w:p>
        </w:tc>
      </w:tr>
      <w:tr w:rsidR="00EC1D55" w:rsidTr="005A7356"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Contact Person: </w:t>
            </w:r>
            <w:sdt>
              <w:sdtPr>
                <w:rPr>
                  <w:color w:val="000000"/>
                </w:rPr>
                <w:id w:val="12770616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Title: </w:t>
            </w:r>
            <w:sdt>
              <w:sdtPr>
                <w:rPr>
                  <w:color w:val="000000"/>
                </w:rPr>
                <w:id w:val="18879132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  <w:r w:rsidRPr="00484D2B">
              <w:rPr>
                <w:color w:val="000000"/>
              </w:rPr>
              <w:t xml:space="preserve"> </w:t>
            </w:r>
          </w:p>
        </w:tc>
      </w:tr>
      <w:tr w:rsidR="00EC1D55" w:rsidTr="005A7356"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Phone: </w:t>
            </w:r>
            <w:sdt>
              <w:sdtPr>
                <w:rPr>
                  <w:color w:val="000000"/>
                </w:rPr>
                <w:id w:val="12627965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  <w:r w:rsidRPr="00484D2B">
              <w:rPr>
                <w:color w:val="000000"/>
              </w:rPr>
              <w:t xml:space="preserve"> </w:t>
            </w:r>
          </w:p>
        </w:tc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Email: </w:t>
            </w:r>
            <w:sdt>
              <w:sdtPr>
                <w:rPr>
                  <w:color w:val="000000"/>
                </w:rPr>
                <w:id w:val="9628430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D55" w:rsidTr="0024289F">
        <w:tc>
          <w:tcPr>
            <w:tcW w:w="9350" w:type="dxa"/>
            <w:gridSpan w:val="2"/>
          </w:tcPr>
          <w:p w:rsidR="00EC1D55" w:rsidRPr="00EC1D55" w:rsidRDefault="00E86CAE" w:rsidP="00484D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Section (2): </w:t>
            </w:r>
            <w:r w:rsidR="00EC1D55" w:rsidRPr="00EC1D55">
              <w:rPr>
                <w:b/>
                <w:color w:val="000000"/>
                <w:sz w:val="24"/>
                <w:szCs w:val="24"/>
              </w:rPr>
              <w:t>About Your Organization</w:t>
            </w:r>
          </w:p>
        </w:tc>
      </w:tr>
      <w:tr w:rsidR="00EC1D55" w:rsidTr="005A7356"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Organization Name: </w:t>
            </w:r>
            <w:sdt>
              <w:sdtPr>
                <w:rPr>
                  <w:color w:val="000000"/>
                </w:rPr>
                <w:id w:val="5017798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501c3 Tax ID Number: </w:t>
            </w:r>
            <w:sdt>
              <w:sdtPr>
                <w:rPr>
                  <w:color w:val="000000"/>
                </w:rPr>
                <w:id w:val="-1316411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D55" w:rsidTr="005A7356"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>Address</w:t>
            </w:r>
            <w:r w:rsidR="002E0520">
              <w:rPr>
                <w:color w:val="000000"/>
              </w:rPr>
              <w:t xml:space="preserve"> (include City and Zip code)</w:t>
            </w:r>
            <w:r w:rsidRPr="00484D2B">
              <w:rPr>
                <w:color w:val="000000"/>
              </w:rPr>
              <w:t xml:space="preserve">: </w:t>
            </w:r>
            <w:sdt>
              <w:sdtPr>
                <w:rPr>
                  <w:color w:val="000000"/>
                </w:rPr>
                <w:id w:val="19351717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EC1D55" w:rsidRPr="00484D2B" w:rsidRDefault="00484D2B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Geographic Service Area: </w:t>
            </w:r>
            <w:sdt>
              <w:sdtPr>
                <w:rPr>
                  <w:color w:val="000000"/>
                </w:rPr>
                <w:id w:val="20251190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1D55" w:rsidTr="00553932">
        <w:tc>
          <w:tcPr>
            <w:tcW w:w="9350" w:type="dxa"/>
            <w:gridSpan w:val="2"/>
          </w:tcPr>
          <w:p w:rsidR="00EC1D55" w:rsidRPr="00EC1D55" w:rsidRDefault="00E86CAE" w:rsidP="00484D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Section (3): </w:t>
            </w:r>
            <w:r w:rsidR="00EC1D55">
              <w:rPr>
                <w:b/>
                <w:color w:val="000000"/>
                <w:sz w:val="24"/>
                <w:szCs w:val="24"/>
              </w:rPr>
              <w:t>About Your Project</w:t>
            </w:r>
          </w:p>
        </w:tc>
      </w:tr>
      <w:tr w:rsidR="00484D2B" w:rsidTr="005A7356">
        <w:trPr>
          <w:trHeight w:val="1286"/>
        </w:trPr>
        <w:tc>
          <w:tcPr>
            <w:tcW w:w="4675" w:type="dxa"/>
          </w:tcPr>
          <w:p w:rsidR="00484D2B" w:rsidRPr="00484D2B" w:rsidRDefault="00484D2B" w:rsidP="00EC1D55">
            <w:pPr>
              <w:rPr>
                <w:color w:val="000000"/>
              </w:rPr>
            </w:pPr>
            <w:r w:rsidRPr="00484D2B">
              <w:rPr>
                <w:b/>
                <w:color w:val="000000"/>
              </w:rPr>
              <w:t>Project Title:</w:t>
            </w:r>
            <w:r w:rsidRPr="00484D2B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8050791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484D2B" w:rsidRPr="00484D2B" w:rsidRDefault="00484D2B" w:rsidP="00EC1D55">
            <w:pPr>
              <w:rPr>
                <w:color w:val="000000"/>
              </w:rPr>
            </w:pPr>
            <w:r w:rsidRPr="00484D2B">
              <w:rPr>
                <w:b/>
                <w:color w:val="000000"/>
              </w:rPr>
              <w:t>Total Funding Requested</w:t>
            </w:r>
            <w:r w:rsidR="005A7356">
              <w:rPr>
                <w:b/>
                <w:color w:val="000000"/>
              </w:rPr>
              <w:t xml:space="preserve"> (please provide a detailed program budget as an attachment)</w:t>
            </w:r>
            <w:r w:rsidRPr="00484D2B">
              <w:rPr>
                <w:b/>
                <w:color w:val="000000"/>
              </w:rPr>
              <w:t xml:space="preserve">: </w:t>
            </w:r>
            <w:sdt>
              <w:sdtPr>
                <w:rPr>
                  <w:b/>
                  <w:color w:val="000000"/>
                </w:rPr>
                <w:id w:val="-560558568"/>
                <w:placeholder>
                  <w:docPart w:val="A805A60017E04321A80F7E349A9726AB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356" w:rsidTr="005A7356">
        <w:trPr>
          <w:trHeight w:val="737"/>
        </w:trPr>
        <w:tc>
          <w:tcPr>
            <w:tcW w:w="4675" w:type="dxa"/>
          </w:tcPr>
          <w:p w:rsidR="005A7356" w:rsidRPr="00484D2B" w:rsidRDefault="005A7356" w:rsidP="00EC1D55">
            <w:pPr>
              <w:rPr>
                <w:color w:val="000000"/>
              </w:rPr>
            </w:pPr>
            <w:r w:rsidRPr="005A7356">
              <w:rPr>
                <w:b/>
                <w:color w:val="000000"/>
              </w:rPr>
              <w:t>List other partners in this project: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054772048"/>
                <w:placeholder>
                  <w:docPart w:val="ECB0A7DA4C134E96AB1D33FF3FB2C004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5A7356" w:rsidRPr="00484D2B" w:rsidRDefault="005A7356" w:rsidP="00EC1D55">
            <w:pPr>
              <w:rPr>
                <w:color w:val="000000"/>
              </w:rPr>
            </w:pPr>
            <w:r w:rsidRPr="005A7356">
              <w:rPr>
                <w:b/>
                <w:color w:val="000000"/>
              </w:rPr>
              <w:t>Other funding resources requested and status: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826190704"/>
                <w:placeholder>
                  <w:docPart w:val="5D61C4FA04A94384ADF3C05C82D8C061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FFD" w:rsidTr="0058222B">
        <w:trPr>
          <w:trHeight w:val="1286"/>
        </w:trPr>
        <w:tc>
          <w:tcPr>
            <w:tcW w:w="9350" w:type="dxa"/>
            <w:gridSpan w:val="2"/>
          </w:tcPr>
          <w:p w:rsidR="00007FFD" w:rsidRPr="00484D2B" w:rsidRDefault="00007FFD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>Briefly describe (in 100 words or less) the project you are seeking to fund.</w:t>
            </w:r>
            <w:r w:rsidR="0058222B" w:rsidRPr="00484D2B">
              <w:rPr>
                <w:color w:val="000000"/>
              </w:rPr>
              <w:t xml:space="preserve"> What are you trying to do, and why is it important?</w:t>
            </w:r>
          </w:p>
          <w:p w:rsidR="00007FFD" w:rsidRPr="00484D2B" w:rsidRDefault="00007FFD" w:rsidP="00EC1D55">
            <w:pPr>
              <w:rPr>
                <w:color w:val="000000"/>
              </w:rPr>
            </w:pPr>
          </w:p>
          <w:p w:rsidR="00007FFD" w:rsidRPr="00484D2B" w:rsidRDefault="00007FFD" w:rsidP="00EC1D55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290411717"/>
                <w:placeholder>
                  <w:docPart w:val="4CDBC54E7B1348D2BDF4B46BCB19AA5B"/>
                </w:placeholder>
                <w:showingPlcHdr/>
              </w:sdtPr>
              <w:sdtEndPr/>
              <w:sdtContent>
                <w:r w:rsidRPr="00484D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222B" w:rsidTr="0058222B">
        <w:trPr>
          <w:trHeight w:val="1286"/>
        </w:trPr>
        <w:tc>
          <w:tcPr>
            <w:tcW w:w="9350" w:type="dxa"/>
            <w:gridSpan w:val="2"/>
          </w:tcPr>
          <w:p w:rsidR="0058222B" w:rsidRPr="00484D2B" w:rsidRDefault="0058222B" w:rsidP="0058222B">
            <w:pPr>
              <w:rPr>
                <w:color w:val="000000"/>
              </w:rPr>
            </w:pPr>
            <w:r w:rsidRPr="00484D2B">
              <w:rPr>
                <w:color w:val="000000"/>
              </w:rPr>
              <w:t xml:space="preserve">What evidence do you have that this is an issue or concern for the people you are serving? (Provide any data you have that justifies the problem, </w:t>
            </w:r>
            <w:r w:rsidR="00E86CAE" w:rsidRPr="00484D2B">
              <w:rPr>
                <w:color w:val="000000"/>
              </w:rPr>
              <w:t>describes</w:t>
            </w:r>
            <w:r w:rsidRPr="00484D2B">
              <w:rPr>
                <w:color w:val="000000"/>
              </w:rPr>
              <w:t xml:space="preserve"> access and </w:t>
            </w:r>
            <w:r w:rsidR="00E86CAE" w:rsidRPr="00484D2B">
              <w:rPr>
                <w:color w:val="000000"/>
              </w:rPr>
              <w:t>service</w:t>
            </w:r>
            <w:r w:rsidRPr="00484D2B">
              <w:rPr>
                <w:color w:val="000000"/>
              </w:rPr>
              <w:t xml:space="preserve"> gaps, # of people affected, etc.)</w:t>
            </w:r>
          </w:p>
          <w:p w:rsidR="0058222B" w:rsidRPr="00484D2B" w:rsidRDefault="0058222B" w:rsidP="0058222B">
            <w:pPr>
              <w:rPr>
                <w:color w:val="000000"/>
              </w:rPr>
            </w:pPr>
          </w:p>
          <w:sdt>
            <w:sdtPr>
              <w:rPr>
                <w:color w:val="000000"/>
              </w:rPr>
              <w:id w:val="-311713554"/>
              <w:placeholder>
                <w:docPart w:val="DefaultPlaceholder_1081868574"/>
              </w:placeholder>
              <w:showingPlcHdr/>
            </w:sdtPr>
            <w:sdtEndPr/>
            <w:sdtContent>
              <w:p w:rsidR="0058222B" w:rsidRPr="00484D2B" w:rsidRDefault="0058222B" w:rsidP="0058222B">
                <w:pPr>
                  <w:rPr>
                    <w:color w:val="000000"/>
                  </w:rPr>
                </w:pPr>
                <w:r w:rsidRPr="00484D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C1D55" w:rsidRDefault="00EC1D55" w:rsidP="00EC1D55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"/>
        <w:gridCol w:w="1530"/>
        <w:gridCol w:w="2695"/>
      </w:tblGrid>
      <w:tr w:rsidR="00EC1D55" w:rsidTr="00E85AAD">
        <w:tc>
          <w:tcPr>
            <w:tcW w:w="9350" w:type="dxa"/>
            <w:gridSpan w:val="4"/>
          </w:tcPr>
          <w:p w:rsidR="00EC1D55" w:rsidRPr="00EC1D55" w:rsidRDefault="00593ECE" w:rsidP="00593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(</w:t>
            </w:r>
            <w:r w:rsidR="00E86CA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): </w:t>
            </w:r>
            <w:r w:rsidR="006C1A22">
              <w:rPr>
                <w:b/>
                <w:sz w:val="24"/>
                <w:szCs w:val="24"/>
              </w:rPr>
              <w:t xml:space="preserve">Population </w:t>
            </w:r>
            <w:r>
              <w:rPr>
                <w:b/>
                <w:sz w:val="24"/>
                <w:szCs w:val="24"/>
              </w:rPr>
              <w:t>Accountability</w:t>
            </w:r>
            <w:r w:rsidR="00EC1D55" w:rsidRPr="00EC1D55">
              <w:rPr>
                <w:b/>
                <w:sz w:val="24"/>
                <w:szCs w:val="24"/>
              </w:rPr>
              <w:t xml:space="preserve"> for Results</w:t>
            </w:r>
          </w:p>
        </w:tc>
      </w:tr>
      <w:tr w:rsidR="00593ECE" w:rsidTr="00981333">
        <w:tc>
          <w:tcPr>
            <w:tcW w:w="9350" w:type="dxa"/>
            <w:gridSpan w:val="4"/>
          </w:tcPr>
          <w:p w:rsidR="00593ECE" w:rsidRDefault="00593ECE" w:rsidP="00593ECE">
            <w:pPr>
              <w:rPr>
                <w:b/>
              </w:rPr>
            </w:pPr>
            <w:r>
              <w:rPr>
                <w:b/>
              </w:rPr>
              <w:t xml:space="preserve">The following is a list of the Population Health Improvement Goals selected by Providence. For the Spokane Goals, critical needs and important strategies have also been identified. </w:t>
            </w:r>
          </w:p>
          <w:p w:rsidR="00593ECE" w:rsidRDefault="00593ECE" w:rsidP="00593ECE">
            <w:pPr>
              <w:rPr>
                <w:b/>
              </w:rPr>
            </w:pPr>
          </w:p>
          <w:p w:rsidR="00593ECE" w:rsidRDefault="00593ECE" w:rsidP="00593EC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Which of the following </w:t>
            </w:r>
            <w:r w:rsidR="00496338" w:rsidRPr="006B3062">
              <w:rPr>
                <w:b/>
              </w:rPr>
              <w:t>is the primary county of operation</w:t>
            </w:r>
            <w:r w:rsidRPr="006B3062">
              <w:rPr>
                <w:b/>
              </w:rPr>
              <w:t xml:space="preserve"> and </w:t>
            </w:r>
            <w:r w:rsidR="00496338" w:rsidRPr="006B3062">
              <w:rPr>
                <w:b/>
              </w:rPr>
              <w:t>the one</w:t>
            </w:r>
            <w:r w:rsidR="00496338">
              <w:rPr>
                <w:b/>
              </w:rPr>
              <w:t xml:space="preserve"> critical need/strategy</w:t>
            </w:r>
            <w:r>
              <w:rPr>
                <w:b/>
              </w:rPr>
              <w:t xml:space="preserve"> will your project address?</w:t>
            </w:r>
          </w:p>
        </w:tc>
      </w:tr>
      <w:tr w:rsidR="00593ECE" w:rsidTr="005A7356">
        <w:tc>
          <w:tcPr>
            <w:tcW w:w="5125" w:type="dxa"/>
            <w:gridSpan w:val="2"/>
          </w:tcPr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 xml:space="preserve">Spokane County </w:t>
            </w:r>
            <w:sdt>
              <w:sdtPr>
                <w:rPr>
                  <w:b/>
                </w:rPr>
                <w:id w:val="1105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225" w:type="dxa"/>
            <w:gridSpan w:val="2"/>
          </w:tcPr>
          <w:p w:rsidR="00593ECE" w:rsidRPr="00593ECE" w:rsidRDefault="00593ECE">
            <w:pPr>
              <w:rPr>
                <w:b/>
              </w:rPr>
            </w:pPr>
            <w:r w:rsidRPr="00593ECE">
              <w:rPr>
                <w:b/>
              </w:rPr>
              <w:t xml:space="preserve">Stevens County </w:t>
            </w:r>
            <w:sdt>
              <w:sdtPr>
                <w:rPr>
                  <w:b/>
                </w:rPr>
                <w:id w:val="3942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C1D55" w:rsidRPr="00593ECE" w:rsidTr="005A7356">
        <w:tc>
          <w:tcPr>
            <w:tcW w:w="5125" w:type="dxa"/>
            <w:gridSpan w:val="2"/>
          </w:tcPr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>Mental health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10621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Substance abuse both causes mental illness and is a result of mental illness.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8262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Access to services for dementia patients and the isolation associated.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12317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Adverse childhood experiences.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20965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Child abuse and child welfare.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81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Access to care including medication, treatment, both inpatient and outpatient.</w:t>
            </w:r>
          </w:p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>Dental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909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Access issues with not enough providers who take low income patients, as well as costs and resources available.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8350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Education around prevention needed.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17265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By addressing substance abuse we can address some of the dental issues.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15941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Often there is a mental health component to the dental issues.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20722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Better nutrition will help with better dental outcomes.</w:t>
            </w:r>
          </w:p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>Diabetes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-4142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Healthy weights can lead to better prevention efforts.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13901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Costs are a barrier around healthy foods, supplies, equipment and medication.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4122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Treatment is an issue along with medication management.</w:t>
            </w:r>
          </w:p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>Immunizations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641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Education to the health benefits of immunizations</w:t>
            </w:r>
          </w:p>
          <w:p w:rsidR="00593ECE" w:rsidRPr="00593ECE" w:rsidRDefault="007E67ED" w:rsidP="00593ECE">
            <w:pPr>
              <w:ind w:left="720"/>
            </w:pPr>
            <w:sdt>
              <w:sdtPr>
                <w:id w:val="18074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Access in rural and low income neighborhoods</w:t>
            </w:r>
          </w:p>
          <w:p w:rsidR="00593ECE" w:rsidRPr="00593ECE" w:rsidRDefault="00593ECE" w:rsidP="00593ECE">
            <w:pPr>
              <w:rPr>
                <w:b/>
              </w:rPr>
            </w:pPr>
            <w:r w:rsidRPr="00593ECE">
              <w:rPr>
                <w:b/>
              </w:rPr>
              <w:t>Stable housing</w:t>
            </w:r>
          </w:p>
          <w:p w:rsidR="00EC1D55" w:rsidRPr="005A7356" w:rsidRDefault="007E67ED" w:rsidP="005A7356">
            <w:pPr>
              <w:ind w:left="720"/>
            </w:pPr>
            <w:sdt>
              <w:sdtPr>
                <w:id w:val="59984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ECE" w:rsidRPr="00593ECE">
              <w:t>Stability of the family and home to aid in physical, mental and emotional health and healing</w:t>
            </w:r>
          </w:p>
        </w:tc>
        <w:tc>
          <w:tcPr>
            <w:tcW w:w="4225" w:type="dxa"/>
            <w:gridSpan w:val="2"/>
          </w:tcPr>
          <w:p w:rsidR="005A7356" w:rsidRPr="005A7356" w:rsidRDefault="005A7356" w:rsidP="005A7356">
            <w:pPr>
              <w:rPr>
                <w:b/>
              </w:rPr>
            </w:pPr>
            <w:r w:rsidRPr="005A7356">
              <w:rPr>
                <w:b/>
              </w:rPr>
              <w:t>Early childhood support</w:t>
            </w:r>
          </w:p>
          <w:p w:rsidR="005A7356" w:rsidRPr="005A7356" w:rsidRDefault="005A7356" w:rsidP="005A7356">
            <w:pPr>
              <w:ind w:left="342"/>
            </w:pPr>
            <w:r w:rsidRPr="005A7356">
              <w:t> Minimize adverse childhood experiences and break the cycle that continues by not</w:t>
            </w:r>
            <w:r>
              <w:t xml:space="preserve"> </w:t>
            </w:r>
            <w:r w:rsidRPr="005A7356">
              <w:t>addressing these experiences</w:t>
            </w:r>
          </w:p>
          <w:p w:rsidR="005A7356" w:rsidRPr="005A7356" w:rsidRDefault="005A7356" w:rsidP="005A7356">
            <w:pPr>
              <w:ind w:left="720"/>
            </w:pPr>
            <w:r w:rsidRPr="005A7356">
              <w:t>o Parenting skills</w:t>
            </w:r>
          </w:p>
          <w:p w:rsidR="005A7356" w:rsidRPr="005A7356" w:rsidRDefault="005A7356" w:rsidP="005A7356">
            <w:pPr>
              <w:ind w:left="720"/>
            </w:pPr>
            <w:r w:rsidRPr="005A7356">
              <w:t>o Whole family care</w:t>
            </w:r>
          </w:p>
          <w:p w:rsidR="005A7356" w:rsidRPr="005A7356" w:rsidRDefault="005A7356" w:rsidP="005A7356">
            <w:pPr>
              <w:ind w:left="342"/>
            </w:pPr>
            <w:r w:rsidRPr="005A7356">
              <w:t> Emphasize the importance of education and early childhood learning.</w:t>
            </w:r>
          </w:p>
          <w:p w:rsidR="005A7356" w:rsidRPr="005A7356" w:rsidRDefault="005A7356" w:rsidP="005A7356">
            <w:pPr>
              <w:ind w:left="342"/>
            </w:pPr>
            <w:r w:rsidRPr="005A7356">
              <w:t> Increase the acceptance and knowledge around breastfeeding and lactation.</w:t>
            </w:r>
          </w:p>
          <w:p w:rsidR="005A7356" w:rsidRPr="005A7356" w:rsidRDefault="005A7356" w:rsidP="005A7356">
            <w:pPr>
              <w:ind w:left="342"/>
            </w:pPr>
            <w:r w:rsidRPr="005A7356">
              <w:t> Decrease the rates of maternal smoking.</w:t>
            </w:r>
          </w:p>
          <w:p w:rsidR="005A7356" w:rsidRPr="005A7356" w:rsidRDefault="005A7356" w:rsidP="005A7356">
            <w:pPr>
              <w:rPr>
                <w:b/>
              </w:rPr>
            </w:pPr>
            <w:r w:rsidRPr="005A7356">
              <w:rPr>
                <w:b/>
              </w:rPr>
              <w:t>Basic food/nutrition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Create more access to fresh fruits and vegetables through both availability and costs.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Education on how to prepare healthy food and the importance of nutrition.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Increase diabetes education.</w:t>
            </w:r>
          </w:p>
          <w:p w:rsidR="005A7356" w:rsidRPr="005A7356" w:rsidRDefault="005A7356" w:rsidP="005A7356">
            <w:pPr>
              <w:rPr>
                <w:b/>
              </w:rPr>
            </w:pPr>
            <w:r w:rsidRPr="005A7356">
              <w:rPr>
                <w:b/>
              </w:rPr>
              <w:t>Behavioral health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Increase access to mental health and substance abuse services.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Address the rates of child abuse that stem from mental health and substance abuse</w:t>
            </w:r>
            <w:r>
              <w:t xml:space="preserve"> </w:t>
            </w:r>
            <w:r w:rsidRPr="005A7356">
              <w:t>issues.</w:t>
            </w:r>
          </w:p>
          <w:p w:rsidR="005A7356" w:rsidRPr="005A7356" w:rsidRDefault="005A7356" w:rsidP="005A7356">
            <w:pPr>
              <w:rPr>
                <w:b/>
              </w:rPr>
            </w:pPr>
            <w:r w:rsidRPr="005A7356">
              <w:rPr>
                <w:b/>
              </w:rPr>
              <w:t>Access to care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Increase the available workforce and interest in the health care sector.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342"/>
            </w:pPr>
            <w:r w:rsidRPr="005A7356">
              <w:t> Address the issues around infrastructure that prevent rural communities having access</w:t>
            </w:r>
            <w:r>
              <w:t xml:space="preserve"> </w:t>
            </w:r>
            <w:r w:rsidRPr="005A7356">
              <w:t>to various modes of care: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702"/>
            </w:pPr>
            <w:r w:rsidRPr="005A7356">
              <w:t>o Emergency transport service</w:t>
            </w:r>
          </w:p>
          <w:p w:rsidR="005A7356" w:rsidRPr="005A7356" w:rsidRDefault="005A7356" w:rsidP="005A7356">
            <w:pPr>
              <w:autoSpaceDE w:val="0"/>
              <w:autoSpaceDN w:val="0"/>
              <w:adjustRightInd w:val="0"/>
              <w:ind w:left="702"/>
            </w:pPr>
            <w:r w:rsidRPr="005A7356">
              <w:t>o Connectivity (broadband)</w:t>
            </w:r>
          </w:p>
          <w:p w:rsidR="00EC1D55" w:rsidRPr="00593ECE" w:rsidRDefault="005A7356" w:rsidP="005A7356">
            <w:pPr>
              <w:autoSpaceDE w:val="0"/>
              <w:autoSpaceDN w:val="0"/>
              <w:adjustRightInd w:val="0"/>
              <w:ind w:left="342"/>
              <w:rPr>
                <w:b/>
                <w:sz w:val="28"/>
                <w:szCs w:val="28"/>
              </w:rPr>
            </w:pPr>
            <w:r w:rsidRPr="005A7356">
              <w:t> Increase the access to specialty care.</w:t>
            </w:r>
          </w:p>
        </w:tc>
      </w:tr>
      <w:tr w:rsidR="0058222B" w:rsidTr="001132ED">
        <w:tc>
          <w:tcPr>
            <w:tcW w:w="9350" w:type="dxa"/>
            <w:gridSpan w:val="4"/>
          </w:tcPr>
          <w:p w:rsidR="005A7356" w:rsidRDefault="005A7356">
            <w:pPr>
              <w:rPr>
                <w:b/>
                <w:sz w:val="28"/>
                <w:szCs w:val="28"/>
              </w:rPr>
            </w:pPr>
          </w:p>
          <w:p w:rsidR="005A7356" w:rsidRDefault="005A7356">
            <w:pPr>
              <w:rPr>
                <w:b/>
                <w:sz w:val="28"/>
                <w:szCs w:val="28"/>
              </w:rPr>
            </w:pPr>
          </w:p>
          <w:p w:rsidR="0058222B" w:rsidRDefault="00582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(</w:t>
            </w:r>
            <w:r w:rsidR="00E86CA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): </w:t>
            </w:r>
            <w:r w:rsidR="006C1A22">
              <w:rPr>
                <w:b/>
                <w:sz w:val="28"/>
                <w:szCs w:val="28"/>
              </w:rPr>
              <w:t xml:space="preserve">Performance </w:t>
            </w:r>
            <w:r>
              <w:rPr>
                <w:b/>
                <w:sz w:val="28"/>
                <w:szCs w:val="28"/>
              </w:rPr>
              <w:t>Accountability for Results</w:t>
            </w:r>
          </w:p>
        </w:tc>
      </w:tr>
      <w:tr w:rsidR="006C1A22" w:rsidTr="00197540">
        <w:tc>
          <w:tcPr>
            <w:tcW w:w="9350" w:type="dxa"/>
            <w:gridSpan w:val="4"/>
          </w:tcPr>
          <w:p w:rsidR="006C1A22" w:rsidRDefault="006C1A22">
            <w:r>
              <w:lastRenderedPageBreak/>
              <w:t>Who is the customer(s) of this project and funding? (</w:t>
            </w:r>
            <w:r w:rsidR="00E86CAE">
              <w:t>Who</w:t>
            </w:r>
            <w:r>
              <w:t xml:space="preserve"> will receive the service and/or benefit from the activities being funded)? </w:t>
            </w:r>
            <w:sdt>
              <w:sdtPr>
                <w:id w:val="395015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BF1F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483C" w:rsidTr="00197540">
        <w:tc>
          <w:tcPr>
            <w:tcW w:w="9350" w:type="dxa"/>
            <w:gridSpan w:val="4"/>
          </w:tcPr>
          <w:p w:rsidR="0048483C" w:rsidRPr="0058222B" w:rsidRDefault="0048483C" w:rsidP="0048483C">
            <w:r>
              <w:t>Please briefly d</w:t>
            </w:r>
            <w:r w:rsidRPr="0058222B">
              <w:t xml:space="preserve">escribe </w:t>
            </w:r>
            <w:r>
              <w:t xml:space="preserve">these </w:t>
            </w:r>
            <w:r w:rsidRPr="0058222B">
              <w:t xml:space="preserve">results. </w:t>
            </w:r>
          </w:p>
          <w:sdt>
            <w:sdtPr>
              <w:id w:val="1695351651"/>
              <w:placeholder>
                <w:docPart w:val="CA8DA24A8BF24CA4AA1BEE0A4B0E74B2"/>
              </w:placeholder>
              <w:showingPlcHdr/>
            </w:sdtPr>
            <w:sdtEndPr/>
            <w:sdtContent>
              <w:p w:rsidR="0048483C" w:rsidRDefault="0048483C" w:rsidP="0048483C">
                <w:r w:rsidRPr="005822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1A22" w:rsidTr="009309CF">
        <w:trPr>
          <w:trHeight w:val="2297"/>
        </w:trPr>
        <w:tc>
          <w:tcPr>
            <w:tcW w:w="9350" w:type="dxa"/>
            <w:gridSpan w:val="4"/>
          </w:tcPr>
          <w:p w:rsidR="006C1A22" w:rsidRDefault="006C1A22">
            <w:r w:rsidRPr="00461156">
              <w:rPr>
                <w:b/>
              </w:rPr>
              <w:t xml:space="preserve">What evidence or rationale do you have that supports why you think your </w:t>
            </w:r>
            <w:r>
              <w:rPr>
                <w:b/>
              </w:rPr>
              <w:t>project</w:t>
            </w:r>
            <w:r w:rsidRPr="00461156">
              <w:rPr>
                <w:b/>
              </w:rPr>
              <w:t xml:space="preserve"> will lead to </w:t>
            </w:r>
            <w:r w:rsidR="00E86CAE">
              <w:rPr>
                <w:b/>
              </w:rPr>
              <w:t xml:space="preserve">the </w:t>
            </w:r>
            <w:r w:rsidR="00E86CAE" w:rsidRPr="00461156">
              <w:rPr>
                <w:b/>
              </w:rPr>
              <w:t>results</w:t>
            </w:r>
            <w:r w:rsidRPr="00461156">
              <w:rPr>
                <w:b/>
              </w:rPr>
              <w:t>?</w:t>
            </w:r>
            <w:r>
              <w:rPr>
                <w:b/>
              </w:rPr>
              <w:t xml:space="preserve"> (</w:t>
            </w:r>
            <w:r w:rsidR="00E86CAE">
              <w:t>Is</w:t>
            </w:r>
            <w:r>
              <w:t xml:space="preserve"> their documented information that supports this as a solution to the identified problem? Literature? Research? Is this an evidence-based, promising or innovative practice?</w:t>
            </w:r>
          </w:p>
          <w:p w:rsidR="006C1A22" w:rsidRDefault="006C1A22"/>
          <w:p w:rsidR="006C1A22" w:rsidRPr="0058222B" w:rsidRDefault="006C1A22"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5972444"/>
                <w:placeholder>
                  <w:docPart w:val="E95ABDE85A174745903DD6D9A4491FF5"/>
                </w:placeholder>
                <w:showingPlcHdr/>
              </w:sdtPr>
              <w:sdtEndPr/>
              <w:sdtContent>
                <w:r w:rsidRPr="00BF1F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1156" w:rsidTr="0058222B">
        <w:trPr>
          <w:trHeight w:val="467"/>
        </w:trPr>
        <w:tc>
          <w:tcPr>
            <w:tcW w:w="9350" w:type="dxa"/>
            <w:gridSpan w:val="4"/>
          </w:tcPr>
          <w:p w:rsidR="00461156" w:rsidRPr="0058222B" w:rsidRDefault="0048483C">
            <w:r w:rsidRPr="0058222B">
              <w:t>Describe your implementation plan. What key actions and milestones have you planned out</w:t>
            </w:r>
            <w:r>
              <w:t xml:space="preserve"> and when will these be accomplished</w:t>
            </w:r>
            <w:r w:rsidRPr="0058222B">
              <w:t>?</w:t>
            </w:r>
          </w:p>
        </w:tc>
      </w:tr>
      <w:tr w:rsidR="0058222B" w:rsidTr="0058222B">
        <w:tc>
          <w:tcPr>
            <w:tcW w:w="6655" w:type="dxa"/>
            <w:gridSpan w:val="3"/>
          </w:tcPr>
          <w:p w:rsidR="0058222B" w:rsidRPr="0058222B" w:rsidRDefault="006B3062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58222B" w:rsidRPr="0058222B">
              <w:rPr>
                <w:b/>
              </w:rPr>
              <w:t>Milestone</w:t>
            </w:r>
          </w:p>
        </w:tc>
        <w:tc>
          <w:tcPr>
            <w:tcW w:w="2695" w:type="dxa"/>
          </w:tcPr>
          <w:p w:rsidR="0058222B" w:rsidRPr="0058222B" w:rsidRDefault="0058222B">
            <w:pPr>
              <w:rPr>
                <w:b/>
              </w:rPr>
            </w:pPr>
            <w:r w:rsidRPr="0058222B">
              <w:rPr>
                <w:b/>
              </w:rPr>
              <w:t>Due Date</w:t>
            </w:r>
          </w:p>
        </w:tc>
      </w:tr>
      <w:tr w:rsidR="0058222B" w:rsidTr="0058222B">
        <w:sdt>
          <w:sdtPr>
            <w:rPr>
              <w:b/>
              <w:sz w:val="28"/>
              <w:szCs w:val="28"/>
            </w:rPr>
            <w:id w:val="1329782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64435793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8222B" w:rsidTr="0058222B">
        <w:sdt>
          <w:sdtPr>
            <w:rPr>
              <w:b/>
              <w:sz w:val="28"/>
              <w:szCs w:val="28"/>
            </w:rPr>
            <w:id w:val="-1953154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6121170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8222B" w:rsidTr="0058222B">
        <w:sdt>
          <w:sdtPr>
            <w:rPr>
              <w:b/>
              <w:sz w:val="28"/>
              <w:szCs w:val="28"/>
            </w:rPr>
            <w:id w:val="1059125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5" w:type="dxa"/>
                <w:gridSpan w:val="3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9707675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:rsidR="0058222B" w:rsidRDefault="0058222B">
                <w:pPr>
                  <w:rPr>
                    <w:b/>
                    <w:sz w:val="28"/>
                    <w:szCs w:val="28"/>
                  </w:rPr>
                </w:pPr>
                <w:r w:rsidRPr="00BF1F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61156" w:rsidTr="00DF3C45">
        <w:tc>
          <w:tcPr>
            <w:tcW w:w="9350" w:type="dxa"/>
            <w:gridSpan w:val="4"/>
          </w:tcPr>
          <w:p w:rsidR="006C1A22" w:rsidRDefault="006C1A22" w:rsidP="006C1A22">
            <w:pPr>
              <w:jc w:val="center"/>
              <w:rPr>
                <w:b/>
              </w:rPr>
            </w:pPr>
            <w:r>
              <w:rPr>
                <w:b/>
              </w:rPr>
              <w:t>What measures will you use to monitor and report on your performance?</w:t>
            </w:r>
          </w:p>
          <w:p w:rsidR="00461156" w:rsidRPr="00E86CAE" w:rsidRDefault="006C1A22" w:rsidP="00E86CAE">
            <w:pPr>
              <w:jc w:val="center"/>
            </w:pPr>
            <w:r w:rsidRPr="00E86CAE">
              <w:t xml:space="preserve"> (</w:t>
            </w:r>
            <w:r w:rsidR="00E86CAE" w:rsidRPr="00E86CAE">
              <w:t>Y</w:t>
            </w:r>
            <w:r w:rsidRPr="00E86CAE">
              <w:t>ou must have at least one measure in each category</w:t>
            </w:r>
            <w:r w:rsidR="00E86CAE" w:rsidRPr="00E86CAE">
              <w:t xml:space="preserve">. You will be required to provide this data at the conclusion of the funding cycle. </w:t>
            </w:r>
            <w:r w:rsidRPr="00E86CAE">
              <w:t>)</w:t>
            </w:r>
          </w:p>
        </w:tc>
      </w:tr>
      <w:tr w:rsidR="006C1A22" w:rsidRPr="00E86CAE" w:rsidTr="006301AC">
        <w:tc>
          <w:tcPr>
            <w:tcW w:w="4675" w:type="dxa"/>
          </w:tcPr>
          <w:p w:rsidR="006C1A22" w:rsidRDefault="006C1A22">
            <w:pPr>
              <w:rPr>
                <w:b/>
              </w:rPr>
            </w:pPr>
            <w:r w:rsidRPr="00E86CAE">
              <w:rPr>
                <w:b/>
              </w:rPr>
              <w:t>Category 1: How much did you do?</w:t>
            </w:r>
            <w:r w:rsidR="006B3062">
              <w:rPr>
                <w:b/>
              </w:rPr>
              <w:t xml:space="preserve"> </w:t>
            </w:r>
            <w:r w:rsidR="008C4F6E" w:rsidRPr="008C4F6E">
              <w:rPr>
                <w:b/>
              </w:rPr>
              <w:t>(</w:t>
            </w:r>
            <w:r w:rsidR="008C4F6E">
              <w:rPr>
                <w:b/>
              </w:rPr>
              <w:t>Ex. # of telephone calls made</w:t>
            </w:r>
            <w:r w:rsidR="006B3062" w:rsidRPr="008C4F6E">
              <w:rPr>
                <w:b/>
              </w:rPr>
              <w:t>)</w:t>
            </w:r>
          </w:p>
          <w:p w:rsidR="00E86CAE" w:rsidRDefault="007E67ED" w:rsidP="00E86CAE">
            <w:pPr>
              <w:tabs>
                <w:tab w:val="left" w:pos="2868"/>
              </w:tabs>
              <w:rPr>
                <w:b/>
              </w:rPr>
            </w:pPr>
            <w:sdt>
              <w:sdtPr>
                <w:rPr>
                  <w:b/>
                </w:rPr>
                <w:id w:val="7301157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86CAE" w:rsidRPr="00BF1F72">
                  <w:rPr>
                    <w:rStyle w:val="PlaceholderText"/>
                  </w:rPr>
                  <w:t>Click here to enter text.</w:t>
                </w:r>
              </w:sdtContent>
            </w:sdt>
            <w:r w:rsidR="00E86CAE">
              <w:rPr>
                <w:b/>
              </w:rPr>
              <w:tab/>
            </w:r>
          </w:p>
          <w:sdt>
            <w:sdtPr>
              <w:rPr>
                <w:b/>
              </w:rPr>
              <w:id w:val="-1849622440"/>
              <w:placeholder>
                <w:docPart w:val="DefaultPlaceholder_1081868574"/>
              </w:placeholder>
              <w:showingPlcHdr/>
            </w:sdtPr>
            <w:sdtEndPr/>
            <w:sdtContent>
              <w:p w:rsidR="00E86CAE" w:rsidRPr="00E86CAE" w:rsidRDefault="00E86CAE" w:rsidP="00E86CAE">
                <w:pPr>
                  <w:tabs>
                    <w:tab w:val="left" w:pos="2868"/>
                  </w:tabs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  <w:gridSpan w:val="3"/>
          </w:tcPr>
          <w:p w:rsidR="006C1A22" w:rsidRPr="00E86CAE" w:rsidRDefault="006C1A22">
            <w:pPr>
              <w:rPr>
                <w:b/>
              </w:rPr>
            </w:pPr>
            <w:r w:rsidRPr="00E86CAE">
              <w:rPr>
                <w:b/>
              </w:rPr>
              <w:t>Category 2: How well did you do it?</w:t>
            </w:r>
            <w:r w:rsidR="008C4F6E">
              <w:rPr>
                <w:b/>
              </w:rPr>
              <w:t xml:space="preserve"> (Ex. #/% phone calls answered by the 2</w:t>
            </w:r>
            <w:r w:rsidR="008C4F6E" w:rsidRPr="008C4F6E">
              <w:rPr>
                <w:b/>
                <w:vertAlign w:val="superscript"/>
              </w:rPr>
              <w:t>nd</w:t>
            </w:r>
            <w:r w:rsidR="008C4F6E">
              <w:rPr>
                <w:b/>
              </w:rPr>
              <w:t xml:space="preserve"> ring)</w:t>
            </w:r>
          </w:p>
          <w:sdt>
            <w:sdtPr>
              <w:rPr>
                <w:b/>
              </w:rPr>
              <w:id w:val="-1119379226"/>
              <w:placeholder>
                <w:docPart w:val="DefaultPlaceholder_1081868574"/>
              </w:placeholder>
              <w:showingPlcHdr/>
            </w:sdtPr>
            <w:sdtEndPr/>
            <w:sdtContent>
              <w:p w:rsidR="006C1A22" w:rsidRDefault="00E86CAE">
                <w:pPr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-2106251457"/>
              <w:placeholder>
                <w:docPart w:val="DefaultPlaceholder_1081868574"/>
              </w:placeholder>
              <w:showingPlcHdr/>
            </w:sdtPr>
            <w:sdtEndPr/>
            <w:sdtContent>
              <w:p w:rsidR="00E86CAE" w:rsidRPr="00E86CAE" w:rsidRDefault="00E86CAE">
                <w:pPr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1A22" w:rsidRPr="00E86CAE" w:rsidTr="00C96C04">
        <w:tc>
          <w:tcPr>
            <w:tcW w:w="9350" w:type="dxa"/>
            <w:gridSpan w:val="4"/>
          </w:tcPr>
          <w:p w:rsidR="006C1A22" w:rsidRDefault="006C1A22">
            <w:pPr>
              <w:rPr>
                <w:b/>
              </w:rPr>
            </w:pPr>
            <w:r w:rsidRPr="00E86CAE">
              <w:rPr>
                <w:b/>
              </w:rPr>
              <w:t>Category 3: How is your customer better off? (</w:t>
            </w:r>
            <w:r w:rsidR="00E86CAE" w:rsidRPr="00E86CAE">
              <w:rPr>
                <w:b/>
              </w:rPr>
              <w:t>Refer</w:t>
            </w:r>
            <w:r w:rsidRPr="00E86CAE">
              <w:rPr>
                <w:b/>
              </w:rPr>
              <w:t xml:space="preserve"> to </w:t>
            </w:r>
            <w:r w:rsidR="00E86CAE" w:rsidRPr="00E86CAE">
              <w:rPr>
                <w:b/>
              </w:rPr>
              <w:t>the anticipated changes identified above).</w:t>
            </w:r>
            <w:r w:rsidR="008C4F6E">
              <w:rPr>
                <w:b/>
              </w:rPr>
              <w:t xml:space="preserve"> (Ex. # indicating improved skill after completion of program, % believe the service helped them, #/% behavior change due to program)</w:t>
            </w:r>
          </w:p>
          <w:sdt>
            <w:sdtPr>
              <w:rPr>
                <w:b/>
              </w:rPr>
              <w:id w:val="5020845"/>
              <w:placeholder>
                <w:docPart w:val="DefaultPlaceholder_1081868574"/>
              </w:placeholder>
              <w:showingPlcHdr/>
            </w:sdtPr>
            <w:sdtEndPr/>
            <w:sdtContent>
              <w:p w:rsidR="00E86CAE" w:rsidRDefault="00E86CAE">
                <w:pPr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-154303907"/>
              <w:placeholder>
                <w:docPart w:val="DefaultPlaceholder_1081868574"/>
              </w:placeholder>
              <w:showingPlcHdr/>
            </w:sdtPr>
            <w:sdtEndPr/>
            <w:sdtContent>
              <w:p w:rsidR="00E86CAE" w:rsidRDefault="00E86CAE">
                <w:pPr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b/>
              </w:rPr>
              <w:id w:val="1971625382"/>
              <w:placeholder>
                <w:docPart w:val="DefaultPlaceholder_1081868574"/>
              </w:placeholder>
              <w:showingPlcHdr/>
            </w:sdtPr>
            <w:sdtEndPr/>
            <w:sdtContent>
              <w:p w:rsidR="00E86CAE" w:rsidRPr="00E86CAE" w:rsidRDefault="00E86CAE">
                <w:pPr>
                  <w:rPr>
                    <w:b/>
                  </w:rPr>
                </w:pPr>
                <w:r w:rsidRPr="00BF1F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96338" w:rsidRPr="00E86CAE" w:rsidTr="00C96C04">
        <w:tc>
          <w:tcPr>
            <w:tcW w:w="9350" w:type="dxa"/>
            <w:gridSpan w:val="4"/>
          </w:tcPr>
          <w:p w:rsidR="00496338" w:rsidRPr="00496338" w:rsidRDefault="00496338">
            <w:pPr>
              <w:rPr>
                <w:b/>
              </w:rPr>
            </w:pPr>
            <w:r w:rsidRPr="006B3062">
              <w:rPr>
                <w:b/>
              </w:rPr>
              <w:t>What is the plan for sustaining this program long term?</w:t>
            </w:r>
          </w:p>
        </w:tc>
      </w:tr>
    </w:tbl>
    <w:p w:rsidR="00BE6AD3" w:rsidRDefault="00BE6AD3" w:rsidP="00BE6AD3"/>
    <w:p w:rsidR="008C4F6E" w:rsidRDefault="002D3050" w:rsidP="008C4F6E">
      <w:pPr>
        <w:pStyle w:val="ListParagraph"/>
        <w:numPr>
          <w:ilvl w:val="0"/>
          <w:numId w:val="3"/>
        </w:numPr>
      </w:pPr>
      <w:r w:rsidRPr="008C4F6E">
        <w:t>Please provide a detailed budget with how the funds will be spent</w:t>
      </w:r>
      <w:r w:rsidR="00A9257C" w:rsidRPr="008C4F6E">
        <w:t xml:space="preserve"> in the Program/Project Budget template</w:t>
      </w:r>
      <w:r w:rsidRPr="008C4F6E">
        <w:t>.</w:t>
      </w:r>
    </w:p>
    <w:p w:rsidR="00A17BA9" w:rsidRPr="008C4F6E" w:rsidRDefault="00A17BA9" w:rsidP="008C4F6E">
      <w:pPr>
        <w:pStyle w:val="ListParagraph"/>
        <w:numPr>
          <w:ilvl w:val="0"/>
          <w:numId w:val="3"/>
        </w:numPr>
      </w:pPr>
      <w:r w:rsidRPr="008C4F6E">
        <w:t>Please</w:t>
      </w:r>
      <w:r w:rsidRPr="006B3062">
        <w:t xml:space="preserve"> provide any data on the program you are seeking funding for the prior 12 months in the attached performance evaluation template.</w:t>
      </w:r>
      <w:r w:rsidR="006B3062">
        <w:t xml:space="preserve">  If this is a new program, what are your projected outcomes from above?</w:t>
      </w:r>
    </w:p>
    <w:p w:rsidR="00A9257C" w:rsidRDefault="00A9257C">
      <w:pPr>
        <w:rPr>
          <w:b/>
          <w:color w:val="000000" w:themeColor="text1"/>
          <w:sz w:val="32"/>
          <w:szCs w:val="32"/>
        </w:rPr>
      </w:pPr>
    </w:p>
    <w:p w:rsidR="00A9257C" w:rsidRPr="00A9257C" w:rsidRDefault="00A9257C" w:rsidP="00A9257C">
      <w:pPr>
        <w:jc w:val="center"/>
        <w:rPr>
          <w:b/>
          <w:sz w:val="32"/>
          <w:szCs w:val="32"/>
        </w:rPr>
      </w:pPr>
      <w:r w:rsidRPr="00A9257C">
        <w:rPr>
          <w:b/>
          <w:sz w:val="32"/>
          <w:szCs w:val="32"/>
        </w:rPr>
        <w:lastRenderedPageBreak/>
        <w:t>Program/Project Budget</w:t>
      </w:r>
    </w:p>
    <w:p w:rsidR="00A9257C" w:rsidRPr="00A9257C" w:rsidRDefault="00A9257C" w:rsidP="006F2507">
      <w:r w:rsidRPr="00A9257C">
        <w:t xml:space="preserve">Instructions: Provide the budget for the specific program described in the application.  Itemized expenses in each category.  Please round all numbers to the nearest whole dollar.  All in-kind revenue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620"/>
        <w:gridCol w:w="3060"/>
        <w:gridCol w:w="1525"/>
      </w:tblGrid>
      <w:tr w:rsidR="00A9257C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A9257C" w:rsidRPr="00A9257C" w:rsidRDefault="006B3062" w:rsidP="00A9257C">
            <w:pPr>
              <w:jc w:val="center"/>
              <w:rPr>
                <w:b/>
              </w:rPr>
            </w:pPr>
            <w:r w:rsidRPr="00A9257C">
              <w:rPr>
                <w:b/>
              </w:rPr>
              <w:t>Revenue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A9257C" w:rsidRPr="00A9257C" w:rsidRDefault="006B3062" w:rsidP="00A9257C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4A0913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4A0913" w:rsidRPr="00A9257C" w:rsidRDefault="006B3062" w:rsidP="006F2507">
            <w:pPr>
              <w:rPr>
                <w:b/>
              </w:rPr>
            </w:pPr>
            <w:r w:rsidRPr="004A0913">
              <w:rPr>
                <w:b/>
              </w:rPr>
              <w:t>Fees and Services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4A0913" w:rsidRPr="004A0913" w:rsidRDefault="006B3062" w:rsidP="006F2507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</w:tcPr>
          <w:p w:rsidR="006B3062" w:rsidRDefault="006B3062" w:rsidP="006B3062">
            <w:r>
              <w:t>Full – Time</w:t>
            </w:r>
          </w:p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</w:tcPr>
          <w:p w:rsidR="006B3062" w:rsidRDefault="006B3062" w:rsidP="006B3062">
            <w:r>
              <w:t>Part - Time</w:t>
            </w:r>
          </w:p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Fundraising Events, Product Sales, Other Revenue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Outside Fees &amp; Services (Consultant fees, etc.)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Support - Committed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Equipment and Supplies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Support - Pending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Support - Denied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Marketing &amp; Promotions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Other Areas of Revenue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Other Expenses</w:t>
            </w:r>
          </w:p>
        </w:tc>
      </w:tr>
      <w:tr w:rsidR="006B3062" w:rsidTr="006B3062">
        <w:trPr>
          <w:trHeight w:val="287"/>
        </w:trPr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4765" w:type="dxa"/>
            <w:gridSpan w:val="2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In-Kind Support*</w:t>
            </w:r>
          </w:p>
        </w:tc>
        <w:tc>
          <w:tcPr>
            <w:tcW w:w="4585" w:type="dxa"/>
            <w:gridSpan w:val="2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In-Kind Expenses*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Default="006B3062" w:rsidP="006B3062"/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Default="006B3062" w:rsidP="006B3062">
            <w: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Default="006B3062" w:rsidP="006B3062"/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  <w:tr w:rsidR="006B3062" w:rsidTr="006B3062">
        <w:tc>
          <w:tcPr>
            <w:tcW w:w="3145" w:type="dxa"/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 xml:space="preserve">TOTAL </w:t>
            </w:r>
            <w:r>
              <w:rPr>
                <w:b/>
              </w:rPr>
              <w:t>ANTICI</w:t>
            </w:r>
            <w:r w:rsidRPr="004A0913">
              <w:rPr>
                <w:b/>
              </w:rPr>
              <w:t>P</w:t>
            </w:r>
            <w:r>
              <w:rPr>
                <w:b/>
              </w:rPr>
              <w:t>A</w:t>
            </w:r>
            <w:r w:rsidRPr="004A0913">
              <w:rPr>
                <w:b/>
              </w:rPr>
              <w:t>TED REVENUE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 w:rsidRPr="004A0913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B3062" w:rsidRPr="004A0913" w:rsidRDefault="006B3062" w:rsidP="006B3062">
            <w:pPr>
              <w:rPr>
                <w:b/>
              </w:rPr>
            </w:pPr>
            <w:r>
              <w:rPr>
                <w:b/>
              </w:rPr>
              <w:t>TOTAL PROGRAM BUDGET</w:t>
            </w:r>
          </w:p>
        </w:tc>
        <w:tc>
          <w:tcPr>
            <w:tcW w:w="1525" w:type="dxa"/>
          </w:tcPr>
          <w:p w:rsidR="006B3062" w:rsidRDefault="006B3062" w:rsidP="006B3062">
            <w:r>
              <w:t>$</w:t>
            </w:r>
          </w:p>
        </w:tc>
      </w:tr>
    </w:tbl>
    <w:p w:rsidR="006F2507" w:rsidRPr="00A9257C" w:rsidRDefault="004A0913" w:rsidP="004A0913">
      <w:pPr>
        <w:pStyle w:val="ListParagraph"/>
        <w:numPr>
          <w:ilvl w:val="0"/>
          <w:numId w:val="3"/>
        </w:numPr>
      </w:pPr>
      <w:r>
        <w:t>*All in-kind revenue must be offset in the Expenses column as in-kind expense.</w:t>
      </w:r>
    </w:p>
    <w:bookmarkStart w:id="1" w:name="_MON_1571043176"/>
    <w:bookmarkEnd w:id="1"/>
    <w:p w:rsidR="00D42552" w:rsidRDefault="00A17BA9" w:rsidP="006F2507">
      <w:pPr>
        <w:rPr>
          <w:b/>
          <w:color w:val="000000" w:themeColor="text1"/>
          <w:sz w:val="32"/>
          <w:szCs w:val="32"/>
        </w:rPr>
      </w:pPr>
      <w:r w:rsidRPr="00A17BA9">
        <w:rPr>
          <w:b/>
          <w:color w:val="000000" w:themeColor="text1"/>
          <w:sz w:val="32"/>
          <w:szCs w:val="32"/>
        </w:rPr>
        <w:object w:dxaOrig="10975" w:dyaOrig="13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9pt;height:672pt" o:ole="">
            <v:imagedata r:id="rId8" o:title=""/>
          </v:shape>
          <o:OLEObject Type="Embed" ProgID="Word.Document.12" ShapeID="_x0000_i1026" DrawAspect="Content" ObjectID="_1573478989" r:id="rId9">
            <o:FieldCodes>\s</o:FieldCodes>
          </o:OLEObject>
        </w:object>
      </w:r>
    </w:p>
    <w:p w:rsidR="006F2507" w:rsidRPr="006F2507" w:rsidRDefault="006F2507" w:rsidP="006F2507">
      <w:pPr>
        <w:rPr>
          <w:b/>
          <w:color w:val="000000" w:themeColor="text1"/>
          <w:sz w:val="32"/>
          <w:szCs w:val="32"/>
        </w:rPr>
      </w:pPr>
      <w:r w:rsidRPr="006F2507">
        <w:rPr>
          <w:b/>
          <w:color w:val="000000" w:themeColor="text1"/>
          <w:sz w:val="32"/>
          <w:szCs w:val="32"/>
        </w:rPr>
        <w:t>***Due September 30</w:t>
      </w:r>
      <w:r w:rsidRPr="006F2507">
        <w:rPr>
          <w:b/>
          <w:color w:val="000000" w:themeColor="text1"/>
          <w:sz w:val="32"/>
          <w:szCs w:val="32"/>
          <w:vertAlign w:val="superscript"/>
        </w:rPr>
        <w:t>th</w:t>
      </w:r>
      <w:r w:rsidRPr="006F2507">
        <w:rPr>
          <w:b/>
          <w:color w:val="000000" w:themeColor="text1"/>
          <w:sz w:val="32"/>
          <w:szCs w:val="32"/>
        </w:rPr>
        <w:t xml:space="preserve"> for next year funding consideration</w:t>
      </w:r>
    </w:p>
    <w:p w:rsidR="00A57B32" w:rsidRDefault="00A57B32" w:rsidP="00BE6AD3">
      <w:pPr>
        <w:rPr>
          <w:b/>
        </w:rPr>
      </w:pPr>
      <w:r>
        <w:rPr>
          <w:b/>
        </w:rPr>
        <w:t>Incomplete applications will not be considered.</w:t>
      </w:r>
    </w:p>
    <w:p w:rsidR="00A57B32" w:rsidRDefault="00A57B32" w:rsidP="00BE6AD3">
      <w:pPr>
        <w:rPr>
          <w:b/>
        </w:rPr>
      </w:pPr>
      <w:r>
        <w:rPr>
          <w:b/>
        </w:rPr>
        <w:tab/>
        <w:t>Application packet checklist:</w:t>
      </w:r>
    </w:p>
    <w:p w:rsidR="00A57B32" w:rsidRDefault="00A57B32" w:rsidP="00A57B3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Application</w:t>
      </w:r>
    </w:p>
    <w:p w:rsidR="00A57B32" w:rsidRDefault="00A57B32" w:rsidP="00A57B3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Program Budget: i.e.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will these funds be used?</w:t>
      </w:r>
    </w:p>
    <w:p w:rsidR="00A57B32" w:rsidRPr="00A57B32" w:rsidRDefault="00A57B32" w:rsidP="00A57B3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Previous program evaluation/New program projected impact</w:t>
      </w:r>
    </w:p>
    <w:p w:rsidR="00A57B32" w:rsidRDefault="000260C4" w:rsidP="00BE6AD3">
      <w:pPr>
        <w:rPr>
          <w:b/>
        </w:rPr>
      </w:pPr>
      <w:r>
        <w:rPr>
          <w:b/>
        </w:rPr>
        <w:t>Some recipients may be requested to provide a mid-year evaluation.</w:t>
      </w:r>
    </w:p>
    <w:p w:rsidR="00BE6AD3" w:rsidRDefault="00BE6AD3" w:rsidP="00BE6AD3">
      <w:pPr>
        <w:rPr>
          <w:b/>
        </w:rPr>
      </w:pPr>
      <w:r>
        <w:rPr>
          <w:b/>
        </w:rPr>
        <w:t>Return this request to:</w:t>
      </w:r>
    </w:p>
    <w:p w:rsidR="00BE6AD3" w:rsidRDefault="00BE6AD3" w:rsidP="00BE6AD3">
      <w:pPr>
        <w:rPr>
          <w:b/>
        </w:rPr>
      </w:pPr>
      <w:r>
        <w:rPr>
          <w:b/>
        </w:rPr>
        <w:tab/>
        <w:t>By Email: *Preferred Method in Word Document</w:t>
      </w:r>
    </w:p>
    <w:p w:rsidR="00BE6AD3" w:rsidRDefault="00BE6AD3" w:rsidP="00BE6AD3">
      <w:pPr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0" w:history="1">
        <w:r w:rsidRPr="00C740B9">
          <w:rPr>
            <w:rStyle w:val="Hyperlink"/>
            <w:b/>
          </w:rPr>
          <w:t>Sara.Clements-Sampson@Providence.org</w:t>
        </w:r>
      </w:hyperlink>
    </w:p>
    <w:p w:rsidR="00A57B32" w:rsidRDefault="00A57B32" w:rsidP="006F2507"/>
    <w:p w:rsidR="006F2507" w:rsidRDefault="006F2507" w:rsidP="006F2507">
      <w:r w:rsidRPr="00255AFA">
        <w:t>Please address any questions to</w:t>
      </w:r>
      <w:r>
        <w:t>:</w:t>
      </w:r>
    </w:p>
    <w:p w:rsidR="006F2507" w:rsidRDefault="006F2507" w:rsidP="006F2507">
      <w:pPr>
        <w:ind w:firstLine="720"/>
      </w:pPr>
      <w:r>
        <w:t>Sara Clements-Sampson, Community Benefits Manager</w:t>
      </w:r>
    </w:p>
    <w:p w:rsidR="006F2507" w:rsidRDefault="007E67ED" w:rsidP="006F2507">
      <w:pPr>
        <w:ind w:firstLine="720"/>
      </w:pPr>
      <w:hyperlink r:id="rId11" w:history="1">
        <w:r w:rsidR="006F2507" w:rsidRPr="00255AFA">
          <w:rPr>
            <w:rStyle w:val="Hyperlink"/>
          </w:rPr>
          <w:t>sara.clements-sampson@providence.org</w:t>
        </w:r>
      </w:hyperlink>
    </w:p>
    <w:p w:rsidR="006F2507" w:rsidRDefault="006F2507" w:rsidP="006F2507">
      <w:pPr>
        <w:ind w:firstLine="720"/>
      </w:pPr>
      <w:r>
        <w:t>(509) 474-2423</w:t>
      </w:r>
    </w:p>
    <w:p w:rsidR="00593ECE" w:rsidRDefault="00593ECE">
      <w:pPr>
        <w:rPr>
          <w:b/>
          <w:sz w:val="28"/>
          <w:szCs w:val="28"/>
        </w:rPr>
      </w:pPr>
    </w:p>
    <w:p w:rsidR="00A21451" w:rsidRDefault="00A21451">
      <w:pPr>
        <w:rPr>
          <w:b/>
          <w:sz w:val="28"/>
          <w:szCs w:val="28"/>
        </w:rPr>
      </w:pPr>
    </w:p>
    <w:sectPr w:rsidR="00A214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ED" w:rsidRDefault="007E67ED" w:rsidP="00EC1D55">
      <w:pPr>
        <w:spacing w:after="0" w:line="240" w:lineRule="auto"/>
      </w:pPr>
      <w:r>
        <w:separator/>
      </w:r>
    </w:p>
  </w:endnote>
  <w:endnote w:type="continuationSeparator" w:id="0">
    <w:p w:rsidR="007E67ED" w:rsidRDefault="007E67ED" w:rsidP="00EC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ED" w:rsidRDefault="007E67ED" w:rsidP="00EC1D55">
      <w:pPr>
        <w:spacing w:after="0" w:line="240" w:lineRule="auto"/>
      </w:pPr>
      <w:r>
        <w:separator/>
      </w:r>
    </w:p>
  </w:footnote>
  <w:footnote w:type="continuationSeparator" w:id="0">
    <w:p w:rsidR="007E67ED" w:rsidRDefault="007E67ED" w:rsidP="00EC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5" w:rsidRDefault="00EC1D55">
    <w:pPr>
      <w:pStyle w:val="Header"/>
    </w:pPr>
    <w:r w:rsidRPr="002F3F5E">
      <w:rPr>
        <w:noProof/>
        <w:color w:val="000000"/>
        <w:sz w:val="24"/>
        <w:szCs w:val="24"/>
      </w:rPr>
      <w:drawing>
        <wp:inline distT="0" distB="0" distL="0" distR="0">
          <wp:extent cx="2971800" cy="666939"/>
          <wp:effectExtent l="0" t="0" r="0" b="0"/>
          <wp:docPr id="3" name="Picture 3" descr="PHC 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C 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980" cy="67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D55" w:rsidRDefault="00EC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82F"/>
    <w:multiLevelType w:val="hybridMultilevel"/>
    <w:tmpl w:val="0360C846"/>
    <w:lvl w:ilvl="0" w:tplc="6A1A02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3EE"/>
    <w:multiLevelType w:val="hybridMultilevel"/>
    <w:tmpl w:val="0FC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F52"/>
    <w:multiLevelType w:val="hybridMultilevel"/>
    <w:tmpl w:val="462C7E56"/>
    <w:lvl w:ilvl="0" w:tplc="7EC26E4E">
      <w:start w:val="5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0CD7"/>
    <w:multiLevelType w:val="hybridMultilevel"/>
    <w:tmpl w:val="93C6B7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F0835"/>
    <w:multiLevelType w:val="hybridMultilevel"/>
    <w:tmpl w:val="EFAC462C"/>
    <w:lvl w:ilvl="0" w:tplc="6686A7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5"/>
    <w:rsid w:val="00007FFD"/>
    <w:rsid w:val="000260C4"/>
    <w:rsid w:val="002D3050"/>
    <w:rsid w:val="002E0520"/>
    <w:rsid w:val="00461156"/>
    <w:rsid w:val="0048483C"/>
    <w:rsid w:val="00484D2B"/>
    <w:rsid w:val="00496338"/>
    <w:rsid w:val="004A0913"/>
    <w:rsid w:val="0058222B"/>
    <w:rsid w:val="00593ECE"/>
    <w:rsid w:val="005A7356"/>
    <w:rsid w:val="006B3062"/>
    <w:rsid w:val="006C1A22"/>
    <w:rsid w:val="006F2507"/>
    <w:rsid w:val="007E67ED"/>
    <w:rsid w:val="008C4F6E"/>
    <w:rsid w:val="0099109E"/>
    <w:rsid w:val="00A17BA9"/>
    <w:rsid w:val="00A21451"/>
    <w:rsid w:val="00A57B32"/>
    <w:rsid w:val="00A9257C"/>
    <w:rsid w:val="00BE6AD3"/>
    <w:rsid w:val="00D42552"/>
    <w:rsid w:val="00E86CAE"/>
    <w:rsid w:val="00E91FDA"/>
    <w:rsid w:val="00EB3E89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B6A1-92E3-4528-A68B-01C9D17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55"/>
  </w:style>
  <w:style w:type="paragraph" w:styleId="Footer">
    <w:name w:val="footer"/>
    <w:basedOn w:val="Normal"/>
    <w:link w:val="FooterChar"/>
    <w:uiPriority w:val="99"/>
    <w:unhideWhenUsed/>
    <w:rsid w:val="00EC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55"/>
  </w:style>
  <w:style w:type="table" w:styleId="TableGrid">
    <w:name w:val="Table Grid"/>
    <w:basedOn w:val="TableNormal"/>
    <w:uiPriority w:val="39"/>
    <w:rsid w:val="00EC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3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ECE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07FFD"/>
    <w:rPr>
      <w:color w:val="808080"/>
    </w:rPr>
  </w:style>
  <w:style w:type="character" w:styleId="Hyperlink">
    <w:name w:val="Hyperlink"/>
    <w:rsid w:val="00BE6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clements-sampson@provide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.Clements-Sampson@Providence.or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DBF1-7F6A-4075-95F1-93DBE81BD6A9}"/>
      </w:docPartPr>
      <w:docPartBody>
        <w:p w:rsidR="006E2923" w:rsidRDefault="00406F19"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4CDBC54E7B1348D2BDF4B46BCB19A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003B-FD9D-46F6-95A1-D18BFC99DBA9}"/>
      </w:docPartPr>
      <w:docPartBody>
        <w:p w:rsidR="006E2923" w:rsidRDefault="00406F19" w:rsidP="00406F19">
          <w:pPr>
            <w:pStyle w:val="4CDBC54E7B1348D2BDF4B46BCB19AA5B"/>
          </w:pPr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C40F-948D-45C1-8F25-D37E9C43F272}"/>
      </w:docPartPr>
      <w:docPartBody>
        <w:p w:rsidR="006E2923" w:rsidRDefault="00406F19">
          <w:r w:rsidRPr="00BF1F72">
            <w:rPr>
              <w:rStyle w:val="PlaceholderText"/>
            </w:rPr>
            <w:t>Click here to enter a date.</w:t>
          </w:r>
        </w:p>
      </w:docPartBody>
    </w:docPart>
    <w:docPart>
      <w:docPartPr>
        <w:name w:val="CA8DA24A8BF24CA4AA1BEE0A4B0E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3529-8A7F-40E9-897E-DE3903CF8370}"/>
      </w:docPartPr>
      <w:docPartBody>
        <w:p w:rsidR="006E2923" w:rsidRDefault="00406F19" w:rsidP="00406F19">
          <w:pPr>
            <w:pStyle w:val="CA8DA24A8BF24CA4AA1BEE0A4B0E74B2"/>
          </w:pPr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E95ABDE85A174745903DD6D9A449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2C11-62D7-44DA-998D-2D44A871074C}"/>
      </w:docPartPr>
      <w:docPartBody>
        <w:p w:rsidR="006E2923" w:rsidRDefault="00406F19" w:rsidP="00406F19">
          <w:pPr>
            <w:pStyle w:val="E95ABDE85A174745903DD6D9A4491FF5"/>
          </w:pPr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A805A60017E04321A80F7E349A97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08CE-A0F4-4D74-B6DF-BAD274A217F4}"/>
      </w:docPartPr>
      <w:docPartBody>
        <w:p w:rsidR="00683F68" w:rsidRDefault="006E2923" w:rsidP="006E2923">
          <w:pPr>
            <w:pStyle w:val="A805A60017E04321A80F7E349A9726AB"/>
          </w:pPr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ECB0A7DA4C134E96AB1D33FF3FB2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4A7A-BA41-4957-9B97-52513F5620FA}"/>
      </w:docPartPr>
      <w:docPartBody>
        <w:p w:rsidR="00041213" w:rsidRDefault="009C2538" w:rsidP="009C2538">
          <w:pPr>
            <w:pStyle w:val="ECB0A7DA4C134E96AB1D33FF3FB2C004"/>
          </w:pPr>
          <w:r w:rsidRPr="00BF1F72">
            <w:rPr>
              <w:rStyle w:val="PlaceholderText"/>
            </w:rPr>
            <w:t>Click here to enter text.</w:t>
          </w:r>
        </w:p>
      </w:docPartBody>
    </w:docPart>
    <w:docPart>
      <w:docPartPr>
        <w:name w:val="5D61C4FA04A94384ADF3C05C82D8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F0F4-5822-4054-A28E-E799C18C9981}"/>
      </w:docPartPr>
      <w:docPartBody>
        <w:p w:rsidR="00041213" w:rsidRDefault="009C2538" w:rsidP="009C2538">
          <w:pPr>
            <w:pStyle w:val="5D61C4FA04A94384ADF3C05C82D8C061"/>
          </w:pPr>
          <w:r w:rsidRPr="00BF1F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9"/>
    <w:rsid w:val="00041213"/>
    <w:rsid w:val="00102686"/>
    <w:rsid w:val="00406F19"/>
    <w:rsid w:val="00683F68"/>
    <w:rsid w:val="006E2923"/>
    <w:rsid w:val="009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F35E3B0004F0F8800EFEBEB0506FE">
    <w:name w:val="456F35E3B0004F0F8800EFEBEB0506FE"/>
    <w:rsid w:val="00406F19"/>
  </w:style>
  <w:style w:type="character" w:styleId="PlaceholderText">
    <w:name w:val="Placeholder Text"/>
    <w:basedOn w:val="DefaultParagraphFont"/>
    <w:uiPriority w:val="99"/>
    <w:semiHidden/>
    <w:rsid w:val="009C2538"/>
    <w:rPr>
      <w:color w:val="808080"/>
    </w:rPr>
  </w:style>
  <w:style w:type="paragraph" w:customStyle="1" w:styleId="4CDBC54E7B1348D2BDF4B46BCB19AA5B">
    <w:name w:val="4CDBC54E7B1348D2BDF4B46BCB19AA5B"/>
    <w:rsid w:val="00406F19"/>
  </w:style>
  <w:style w:type="paragraph" w:customStyle="1" w:styleId="47D2BA61DD5E477E9A955EEAE0213167">
    <w:name w:val="47D2BA61DD5E477E9A955EEAE0213167"/>
    <w:rsid w:val="00406F19"/>
  </w:style>
  <w:style w:type="paragraph" w:customStyle="1" w:styleId="CA8DA24A8BF24CA4AA1BEE0A4B0E74B2">
    <w:name w:val="CA8DA24A8BF24CA4AA1BEE0A4B0E74B2"/>
    <w:rsid w:val="00406F19"/>
  </w:style>
  <w:style w:type="paragraph" w:customStyle="1" w:styleId="E95ABDE85A174745903DD6D9A4491FF5">
    <w:name w:val="E95ABDE85A174745903DD6D9A4491FF5"/>
    <w:rsid w:val="00406F19"/>
  </w:style>
  <w:style w:type="paragraph" w:customStyle="1" w:styleId="A805A60017E04321A80F7E349A9726AB">
    <w:name w:val="A805A60017E04321A80F7E349A9726AB"/>
    <w:rsid w:val="006E2923"/>
  </w:style>
  <w:style w:type="paragraph" w:customStyle="1" w:styleId="ECB0A7DA4C134E96AB1D33FF3FB2C004">
    <w:name w:val="ECB0A7DA4C134E96AB1D33FF3FB2C004"/>
    <w:rsid w:val="009C2538"/>
  </w:style>
  <w:style w:type="paragraph" w:customStyle="1" w:styleId="5D61C4FA04A94384ADF3C05C82D8C061">
    <w:name w:val="5D61C4FA04A94384ADF3C05C82D8C061"/>
    <w:rsid w:val="009C2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5972-AFBC-4DDD-881D-FABFA9B3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Wenzl</dc:creator>
  <cp:keywords/>
  <dc:description/>
  <cp:lastModifiedBy>Kelleher, Michael J</cp:lastModifiedBy>
  <cp:revision>2</cp:revision>
  <dcterms:created xsi:type="dcterms:W3CDTF">2017-11-30T00:43:00Z</dcterms:created>
  <dcterms:modified xsi:type="dcterms:W3CDTF">2017-11-30T00:43:00Z</dcterms:modified>
</cp:coreProperties>
</file>